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F55B3" w14:textId="667BFDD9" w:rsidR="00767592" w:rsidRDefault="00767592">
      <w:pPr>
        <w:rPr>
          <w:rFonts w:ascii="Times New Roman" w:hAnsi="Times New Roman" w:cs="Times New Roman"/>
          <w:b/>
          <w:bCs/>
        </w:rPr>
      </w:pPr>
      <w:r>
        <w:rPr>
          <w:rFonts w:ascii="Times New Roman" w:hAnsi="Times New Roman" w:cs="Times New Roman"/>
          <w:b/>
          <w:bCs/>
        </w:rPr>
        <w:t>THE BATTLE OF THE BULGE</w:t>
      </w:r>
    </w:p>
    <w:p w14:paraId="003BC3A9" w14:textId="2AF88356" w:rsidR="00767592" w:rsidRPr="002E3C00" w:rsidRDefault="00767592">
      <w:pPr>
        <w:rPr>
          <w:rFonts w:ascii="Times New Roman" w:hAnsi="Times New Roman" w:cs="Times New Roman"/>
        </w:rPr>
      </w:pPr>
      <w:r w:rsidRPr="002E3C00">
        <w:rPr>
          <w:rFonts w:ascii="Times New Roman" w:hAnsi="Times New Roman" w:cs="Times New Roman"/>
        </w:rPr>
        <w:t>December 1944 – January 1945</w:t>
      </w:r>
    </w:p>
    <w:p w14:paraId="3B1086D3" w14:textId="77777777" w:rsidR="002E3C00" w:rsidRDefault="002E3C00">
      <w:pPr>
        <w:rPr>
          <w:rFonts w:ascii="Times New Roman" w:hAnsi="Times New Roman" w:cs="Times New Roman"/>
          <w:b/>
          <w:bCs/>
        </w:rPr>
      </w:pPr>
    </w:p>
    <w:p w14:paraId="211E2006" w14:textId="16B6DE4B" w:rsidR="002E3C00" w:rsidRDefault="002E3C00">
      <w:pPr>
        <w:rPr>
          <w:rFonts w:ascii="Times New Roman" w:hAnsi="Times New Roman" w:cs="Times New Roman"/>
          <w:b/>
          <w:bCs/>
        </w:rPr>
      </w:pPr>
      <w:r>
        <w:rPr>
          <w:rFonts w:ascii="Times New Roman" w:hAnsi="Times New Roman" w:cs="Times New Roman"/>
          <w:b/>
          <w:bCs/>
          <w:noProof/>
        </w:rPr>
        <w:drawing>
          <wp:inline distT="0" distB="0" distL="0" distR="0" wp14:anchorId="007AAEA1" wp14:editId="26D4D587">
            <wp:extent cx="5731510" cy="3577590"/>
            <wp:effectExtent l="0" t="0" r="2540" b="3810"/>
            <wp:docPr id="486401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01608" name="Picture 486401608"/>
                    <pic:cNvPicPr/>
                  </pic:nvPicPr>
                  <pic:blipFill>
                    <a:blip r:embed="rId5">
                      <a:extLst>
                        <a:ext uri="{28A0092B-C50C-407E-A947-70E740481C1C}">
                          <a14:useLocalDpi xmlns:a14="http://schemas.microsoft.com/office/drawing/2010/main" val="0"/>
                        </a:ext>
                      </a:extLst>
                    </a:blip>
                    <a:stretch>
                      <a:fillRect/>
                    </a:stretch>
                  </pic:blipFill>
                  <pic:spPr>
                    <a:xfrm>
                      <a:off x="0" y="0"/>
                      <a:ext cx="5731510" cy="3577590"/>
                    </a:xfrm>
                    <a:prstGeom prst="rect">
                      <a:avLst/>
                    </a:prstGeom>
                  </pic:spPr>
                </pic:pic>
              </a:graphicData>
            </a:graphic>
          </wp:inline>
        </w:drawing>
      </w:r>
    </w:p>
    <w:p w14:paraId="386FF9C0" w14:textId="6E1BD428" w:rsidR="00767592" w:rsidRDefault="002E3C00">
      <w:pPr>
        <w:rPr>
          <w:rFonts w:ascii="Times New Roman" w:hAnsi="Times New Roman" w:cs="Times New Roman"/>
          <w:i/>
          <w:iCs/>
        </w:rPr>
      </w:pPr>
      <w:r w:rsidRPr="002E3C00">
        <w:rPr>
          <w:rFonts w:ascii="Times New Roman" w:hAnsi="Times New Roman" w:cs="Times New Roman"/>
          <w:i/>
          <w:iCs/>
        </w:rPr>
        <w:t>The Battle of the Bulge Memorial at Bastogne in Belgium</w:t>
      </w:r>
    </w:p>
    <w:p w14:paraId="24179B12" w14:textId="77777777" w:rsidR="002E3C00" w:rsidRPr="002E3C00" w:rsidRDefault="002E3C00">
      <w:pPr>
        <w:rPr>
          <w:rFonts w:ascii="Times New Roman" w:hAnsi="Times New Roman" w:cs="Times New Roman"/>
        </w:rPr>
      </w:pPr>
    </w:p>
    <w:p w14:paraId="66E10A71" w14:textId="4261E068" w:rsidR="00767592" w:rsidRPr="0023574B" w:rsidRDefault="002E3C00">
      <w:pPr>
        <w:rPr>
          <w:rFonts w:ascii="Times New Roman" w:hAnsi="Times New Roman" w:cs="Times New Roman"/>
        </w:rPr>
      </w:pPr>
      <w:r w:rsidRPr="0023574B">
        <w:rPr>
          <w:rFonts w:ascii="Times New Roman" w:hAnsi="Times New Roman" w:cs="Times New Roman"/>
        </w:rPr>
        <w:t xml:space="preserve">The Ardennes offensive, now known as The Battle of the Bulge, was one of the bitterest campaigns of the closing months of the Second World War. US and other Allied troops faced a surprise German attack </w:t>
      </w:r>
      <w:r w:rsidR="00E53DB7" w:rsidRPr="0023574B">
        <w:rPr>
          <w:rFonts w:ascii="Times New Roman" w:hAnsi="Times New Roman" w:cs="Times New Roman"/>
        </w:rPr>
        <w:t xml:space="preserve">through the Ardennes forest, the densely wooded area principally in Belgium and </w:t>
      </w:r>
      <w:proofErr w:type="gramStart"/>
      <w:r w:rsidR="00E53DB7" w:rsidRPr="0023574B">
        <w:rPr>
          <w:rFonts w:ascii="Times New Roman" w:hAnsi="Times New Roman" w:cs="Times New Roman"/>
        </w:rPr>
        <w:t>Luxembourg ,</w:t>
      </w:r>
      <w:proofErr w:type="gramEnd"/>
      <w:r w:rsidR="00E53DB7" w:rsidRPr="0023574B">
        <w:rPr>
          <w:rFonts w:ascii="Times New Roman" w:hAnsi="Times New Roman" w:cs="Times New Roman"/>
        </w:rPr>
        <w:t xml:space="preserve"> repeating their devastating incursion into the same area in the late spring of 1940. The Allied troops were resting in the area, following six months of relentless action following D Day.</w:t>
      </w:r>
    </w:p>
    <w:p w14:paraId="2CF56667" w14:textId="03D6C812" w:rsidR="00E53DB7" w:rsidRDefault="0023574B">
      <w:pPr>
        <w:rPr>
          <w:rFonts w:ascii="Times New Roman" w:hAnsi="Times New Roman" w:cs="Times New Roman"/>
        </w:rPr>
      </w:pPr>
      <w:r w:rsidRPr="0023574B">
        <w:rPr>
          <w:rFonts w:ascii="Times New Roman" w:hAnsi="Times New Roman" w:cs="Times New Roman"/>
        </w:rPr>
        <w:t xml:space="preserve">The Germans, on the retreat from the Allies in the West and the Soviet Union in the East, </w:t>
      </w:r>
      <w:r>
        <w:rPr>
          <w:rFonts w:ascii="Times New Roman" w:hAnsi="Times New Roman" w:cs="Times New Roman"/>
        </w:rPr>
        <w:t xml:space="preserve">mounted a last desperate campaign to reverse their fortunes. Their chief objectives were to attack and defeat each of four Allied armies one by one before capturing the </w:t>
      </w:r>
      <w:proofErr w:type="gramStart"/>
      <w:r>
        <w:rPr>
          <w:rFonts w:ascii="Times New Roman" w:hAnsi="Times New Roman" w:cs="Times New Roman"/>
        </w:rPr>
        <w:t>deep water</w:t>
      </w:r>
      <w:proofErr w:type="gramEnd"/>
      <w:r>
        <w:rPr>
          <w:rFonts w:ascii="Times New Roman" w:hAnsi="Times New Roman" w:cs="Times New Roman"/>
        </w:rPr>
        <w:t xml:space="preserve"> port of Antwerp, thereby devastatingly affecting vital supply lines.</w:t>
      </w:r>
    </w:p>
    <w:p w14:paraId="3E99F9B6" w14:textId="3883B70A" w:rsidR="00F4746F" w:rsidRDefault="00F4746F">
      <w:pPr>
        <w:rPr>
          <w:rFonts w:ascii="Times New Roman" w:hAnsi="Times New Roman" w:cs="Times New Roman"/>
        </w:rPr>
      </w:pPr>
      <w:r>
        <w:rPr>
          <w:rFonts w:ascii="Times New Roman" w:hAnsi="Times New Roman" w:cs="Times New Roman"/>
        </w:rPr>
        <w:t>The offensive began on December 16th 1944 and, initially, everything went the Germans’ way</w:t>
      </w:r>
      <w:r w:rsidR="00F74608">
        <w:rPr>
          <w:rFonts w:ascii="Times New Roman" w:hAnsi="Times New Roman" w:cs="Times New Roman"/>
        </w:rPr>
        <w:t xml:space="preserve"> and</w:t>
      </w:r>
      <w:r>
        <w:rPr>
          <w:rFonts w:ascii="Times New Roman" w:hAnsi="Times New Roman" w:cs="Times New Roman"/>
        </w:rPr>
        <w:t xml:space="preserve"> was in their favour. The Allied troops were exhausted, the element of surprise complete and even the weather was on their side, low cloud keeping the vastly superior Allied air forces on the ground. Air reconnaissance was </w:t>
      </w:r>
      <w:proofErr w:type="gramStart"/>
      <w:r>
        <w:rPr>
          <w:rFonts w:ascii="Times New Roman" w:hAnsi="Times New Roman" w:cs="Times New Roman"/>
        </w:rPr>
        <w:t>impossible .</w:t>
      </w:r>
      <w:proofErr w:type="gramEnd"/>
      <w:r>
        <w:rPr>
          <w:rFonts w:ascii="Times New Roman" w:hAnsi="Times New Roman" w:cs="Times New Roman"/>
        </w:rPr>
        <w:t xml:space="preserve"> By December 20</w:t>
      </w:r>
      <w:r w:rsidRPr="00F4746F">
        <w:rPr>
          <w:rFonts w:ascii="Times New Roman" w:hAnsi="Times New Roman" w:cs="Times New Roman"/>
          <w:vertAlign w:val="superscript"/>
        </w:rPr>
        <w:t>th</w:t>
      </w:r>
      <w:r>
        <w:rPr>
          <w:rFonts w:ascii="Times New Roman" w:hAnsi="Times New Roman" w:cs="Times New Roman"/>
        </w:rPr>
        <w:t>, the Germans were threatening the Belgian city of Bastogne</w:t>
      </w:r>
      <w:r w:rsidR="00E20CFD">
        <w:rPr>
          <w:rFonts w:ascii="Times New Roman" w:hAnsi="Times New Roman" w:cs="Times New Roman"/>
        </w:rPr>
        <w:t>, strategically vital because it controlled access to roads</w:t>
      </w:r>
      <w:r>
        <w:rPr>
          <w:rFonts w:ascii="Times New Roman" w:hAnsi="Times New Roman" w:cs="Times New Roman"/>
        </w:rPr>
        <w:t xml:space="preserve"> </w:t>
      </w:r>
      <w:r w:rsidR="00E20CFD">
        <w:rPr>
          <w:rFonts w:ascii="Times New Roman" w:hAnsi="Times New Roman" w:cs="Times New Roman"/>
        </w:rPr>
        <w:t xml:space="preserve">leading to Antwerp. The Germans heavily outnumbered the Allies </w:t>
      </w:r>
      <w:r w:rsidR="00E20CFD">
        <w:rPr>
          <w:rFonts w:ascii="Times New Roman" w:hAnsi="Times New Roman" w:cs="Times New Roman"/>
        </w:rPr>
        <w:lastRenderedPageBreak/>
        <w:t>who had a small number of armoured units and US troops from the legendary 101</w:t>
      </w:r>
      <w:r w:rsidR="00E20CFD" w:rsidRPr="00E20CFD">
        <w:rPr>
          <w:rFonts w:ascii="Times New Roman" w:hAnsi="Times New Roman" w:cs="Times New Roman"/>
          <w:vertAlign w:val="superscript"/>
        </w:rPr>
        <w:t>st</w:t>
      </w:r>
      <w:r w:rsidR="00E20CFD">
        <w:rPr>
          <w:rFonts w:ascii="Times New Roman" w:hAnsi="Times New Roman" w:cs="Times New Roman"/>
        </w:rPr>
        <w:t xml:space="preserve"> Airborne defending the city. </w:t>
      </w:r>
    </w:p>
    <w:p w14:paraId="680172BD" w14:textId="214755D9" w:rsidR="00C64D7C" w:rsidRDefault="00C64D7C">
      <w:pPr>
        <w:rPr>
          <w:rFonts w:ascii="Times New Roman" w:hAnsi="Times New Roman" w:cs="Times New Roman"/>
        </w:rPr>
      </w:pPr>
      <w:r>
        <w:rPr>
          <w:rFonts w:ascii="Times New Roman" w:hAnsi="Times New Roman" w:cs="Times New Roman"/>
        </w:rPr>
        <w:t xml:space="preserve">The defenders fought courageously for six days in the </w:t>
      </w:r>
      <w:proofErr w:type="gramStart"/>
      <w:r>
        <w:rPr>
          <w:rFonts w:ascii="Times New Roman" w:hAnsi="Times New Roman" w:cs="Times New Roman"/>
        </w:rPr>
        <w:t>most foul</w:t>
      </w:r>
      <w:proofErr w:type="gramEnd"/>
      <w:r>
        <w:rPr>
          <w:rFonts w:ascii="Times New Roman" w:hAnsi="Times New Roman" w:cs="Times New Roman"/>
        </w:rPr>
        <w:t xml:space="preserve"> conditions; bitter winds, snow, ice and </w:t>
      </w:r>
      <w:proofErr w:type="spellStart"/>
      <w:r>
        <w:rPr>
          <w:rFonts w:ascii="Times New Roman" w:hAnsi="Times New Roman" w:cs="Times New Roman"/>
        </w:rPr>
        <w:t>sub zero</w:t>
      </w:r>
      <w:proofErr w:type="spellEnd"/>
      <w:r>
        <w:rPr>
          <w:rFonts w:ascii="Times New Roman" w:hAnsi="Times New Roman" w:cs="Times New Roman"/>
        </w:rPr>
        <w:t xml:space="preserve"> temperatures before being relieved by armoured units of Patton’s Third US Army. Although the campaign dragged on until the end of January, it effectively ended with the raising of the siege of Bast</w:t>
      </w:r>
      <w:r w:rsidR="00F940C9">
        <w:rPr>
          <w:rFonts w:ascii="Times New Roman" w:hAnsi="Times New Roman" w:cs="Times New Roman"/>
        </w:rPr>
        <w:t xml:space="preserve">ogne. </w:t>
      </w:r>
    </w:p>
    <w:p w14:paraId="6A393399" w14:textId="77777777" w:rsidR="00F940C9" w:rsidRDefault="00F940C9">
      <w:pPr>
        <w:rPr>
          <w:rFonts w:ascii="Times New Roman" w:hAnsi="Times New Roman" w:cs="Times New Roman"/>
        </w:rPr>
      </w:pPr>
    </w:p>
    <w:p w14:paraId="76E2A3A2" w14:textId="4752D212" w:rsidR="00F940C9" w:rsidRDefault="00F940C9">
      <w:pPr>
        <w:rPr>
          <w:rFonts w:ascii="Times New Roman" w:hAnsi="Times New Roman" w:cs="Times New Roman"/>
          <w:noProof/>
        </w:rPr>
      </w:pPr>
      <w:r>
        <w:rPr>
          <w:rFonts w:ascii="Times New Roman" w:hAnsi="Times New Roman" w:cs="Times New Roman"/>
          <w:noProof/>
        </w:rPr>
        <w:drawing>
          <wp:inline distT="0" distB="0" distL="0" distR="0" wp14:anchorId="4F51E2AA" wp14:editId="7A534FD1">
            <wp:extent cx="5731510" cy="3475990"/>
            <wp:effectExtent l="0" t="0" r="2540" b="0"/>
            <wp:docPr id="6207144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714489" name="Picture 6207144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475990"/>
                    </a:xfrm>
                    <a:prstGeom prst="rect">
                      <a:avLst/>
                    </a:prstGeom>
                  </pic:spPr>
                </pic:pic>
              </a:graphicData>
            </a:graphic>
          </wp:inline>
        </w:drawing>
      </w:r>
    </w:p>
    <w:p w14:paraId="206675A5" w14:textId="77777777" w:rsidR="00686729" w:rsidRDefault="00F940C9" w:rsidP="00F940C9">
      <w:pPr>
        <w:rPr>
          <w:rFonts w:ascii="Times New Roman" w:hAnsi="Times New Roman" w:cs="Times New Roman"/>
        </w:rPr>
      </w:pPr>
      <w:r>
        <w:rPr>
          <w:rFonts w:ascii="Times New Roman" w:hAnsi="Times New Roman" w:cs="Times New Roman"/>
        </w:rPr>
        <w:t xml:space="preserve">The Battle of the Bulge was the toughest campaign fought by US troops during the European War. Eight thousand were killed to go alongside ten thousand Germans and three thousand non-combatants. The Germans committed war crimes, including the murder of </w:t>
      </w:r>
      <w:proofErr w:type="gramStart"/>
      <w:r>
        <w:rPr>
          <w:rFonts w:ascii="Times New Roman" w:hAnsi="Times New Roman" w:cs="Times New Roman"/>
        </w:rPr>
        <w:t>eighty four</w:t>
      </w:r>
      <w:proofErr w:type="gramEnd"/>
      <w:r>
        <w:rPr>
          <w:rFonts w:ascii="Times New Roman" w:hAnsi="Times New Roman" w:cs="Times New Roman"/>
        </w:rPr>
        <w:t xml:space="preserve"> US soldiers by members of the Waffen SS who were later tracked down and tried at Dachau. </w:t>
      </w:r>
      <w:proofErr w:type="gramStart"/>
      <w:r>
        <w:rPr>
          <w:rFonts w:ascii="Times New Roman" w:hAnsi="Times New Roman" w:cs="Times New Roman"/>
        </w:rPr>
        <w:t>Seventy three</w:t>
      </w:r>
      <w:proofErr w:type="gramEnd"/>
      <w:r>
        <w:rPr>
          <w:rFonts w:ascii="Times New Roman" w:hAnsi="Times New Roman" w:cs="Times New Roman"/>
        </w:rPr>
        <w:t xml:space="preserve"> former SS members </w:t>
      </w:r>
      <w:r w:rsidR="00686729">
        <w:rPr>
          <w:rFonts w:ascii="Times New Roman" w:hAnsi="Times New Roman" w:cs="Times New Roman"/>
        </w:rPr>
        <w:t xml:space="preserve">were found guilty of what became known as the </w:t>
      </w:r>
      <w:proofErr w:type="spellStart"/>
      <w:r w:rsidR="00686729">
        <w:rPr>
          <w:rFonts w:ascii="Times New Roman" w:hAnsi="Times New Roman" w:cs="Times New Roman"/>
        </w:rPr>
        <w:t>Malmedy</w:t>
      </w:r>
      <w:proofErr w:type="spellEnd"/>
      <w:r w:rsidR="00686729">
        <w:rPr>
          <w:rFonts w:ascii="Times New Roman" w:hAnsi="Times New Roman" w:cs="Times New Roman"/>
        </w:rPr>
        <w:t xml:space="preserve"> Massacre. </w:t>
      </w:r>
      <w:proofErr w:type="gramStart"/>
      <w:r w:rsidR="00686729">
        <w:rPr>
          <w:rFonts w:ascii="Times New Roman" w:hAnsi="Times New Roman" w:cs="Times New Roman"/>
        </w:rPr>
        <w:t>Forty three</w:t>
      </w:r>
      <w:proofErr w:type="gramEnd"/>
      <w:r w:rsidR="00686729">
        <w:rPr>
          <w:rFonts w:ascii="Times New Roman" w:hAnsi="Times New Roman" w:cs="Times New Roman"/>
        </w:rPr>
        <w:t xml:space="preserve"> death sentences were later commuted to long spells in prison.</w:t>
      </w:r>
    </w:p>
    <w:p w14:paraId="0D7B744C" w14:textId="01F1467A" w:rsidR="00F940C9" w:rsidRDefault="00686729" w:rsidP="00F940C9">
      <w:pPr>
        <w:rPr>
          <w:rFonts w:ascii="Times New Roman" w:hAnsi="Times New Roman" w:cs="Times New Roman"/>
        </w:rPr>
      </w:pPr>
      <w:r>
        <w:rPr>
          <w:rFonts w:ascii="Times New Roman" w:hAnsi="Times New Roman" w:cs="Times New Roman"/>
        </w:rPr>
        <w:t xml:space="preserve">The Battle of the Bulge is remembered in word and film. Antony Beevor’s book </w:t>
      </w:r>
      <w:r w:rsidRPr="00686729">
        <w:rPr>
          <w:rFonts w:ascii="Times New Roman" w:hAnsi="Times New Roman" w:cs="Times New Roman"/>
          <w:i/>
          <w:iCs/>
        </w:rPr>
        <w:t>Ardennes</w:t>
      </w:r>
      <w:r>
        <w:rPr>
          <w:rFonts w:ascii="Times New Roman" w:hAnsi="Times New Roman" w:cs="Times New Roman"/>
        </w:rPr>
        <w:t xml:space="preserve"> </w:t>
      </w:r>
      <w:r w:rsidRPr="00686729">
        <w:rPr>
          <w:rFonts w:ascii="Times New Roman" w:hAnsi="Times New Roman" w:cs="Times New Roman"/>
          <w:i/>
          <w:iCs/>
        </w:rPr>
        <w:t>1944</w:t>
      </w:r>
      <w:r>
        <w:rPr>
          <w:rFonts w:ascii="Times New Roman" w:hAnsi="Times New Roman" w:cs="Times New Roman"/>
        </w:rPr>
        <w:t xml:space="preserve"> is a superb recounting of the campaign while I remember with fondness Ken A</w:t>
      </w:r>
      <w:r w:rsidR="008E5F16">
        <w:rPr>
          <w:rFonts w:ascii="Times New Roman" w:hAnsi="Times New Roman" w:cs="Times New Roman"/>
        </w:rPr>
        <w:t xml:space="preserve">nnakin’s 1965 film </w:t>
      </w:r>
      <w:r w:rsidR="008E5F16" w:rsidRPr="008E5F16">
        <w:rPr>
          <w:rFonts w:ascii="Times New Roman" w:hAnsi="Times New Roman" w:cs="Times New Roman"/>
          <w:i/>
          <w:iCs/>
        </w:rPr>
        <w:t>The Battle of the Bulge</w:t>
      </w:r>
      <w:r w:rsidR="008E5F16">
        <w:rPr>
          <w:rFonts w:ascii="Times New Roman" w:hAnsi="Times New Roman" w:cs="Times New Roman"/>
        </w:rPr>
        <w:t xml:space="preserve"> which starred Henry Fonda (amongst others!). More recently the world has been treated to the Steven Spielberg/Tom Hanks inspired </w:t>
      </w:r>
      <w:r w:rsidR="008E5F16" w:rsidRPr="008E5F16">
        <w:rPr>
          <w:rFonts w:ascii="Times New Roman" w:hAnsi="Times New Roman" w:cs="Times New Roman"/>
          <w:i/>
          <w:iCs/>
        </w:rPr>
        <w:t>Band of</w:t>
      </w:r>
      <w:r w:rsidR="008E5F16">
        <w:rPr>
          <w:rFonts w:ascii="Times New Roman" w:hAnsi="Times New Roman" w:cs="Times New Roman"/>
        </w:rPr>
        <w:t xml:space="preserve"> </w:t>
      </w:r>
      <w:r w:rsidR="008E5F16" w:rsidRPr="008E5F16">
        <w:rPr>
          <w:rFonts w:ascii="Times New Roman" w:hAnsi="Times New Roman" w:cs="Times New Roman"/>
          <w:i/>
          <w:iCs/>
        </w:rPr>
        <w:t>Brothers</w:t>
      </w:r>
      <w:r w:rsidR="008E5F16">
        <w:rPr>
          <w:rFonts w:ascii="Times New Roman" w:hAnsi="Times New Roman" w:cs="Times New Roman"/>
        </w:rPr>
        <w:t>, a superlative television series which followed the fortunes of Easy Company of the 101</w:t>
      </w:r>
      <w:r w:rsidR="008E5F16" w:rsidRPr="008E5F16">
        <w:rPr>
          <w:rFonts w:ascii="Times New Roman" w:hAnsi="Times New Roman" w:cs="Times New Roman"/>
          <w:vertAlign w:val="superscript"/>
        </w:rPr>
        <w:t>st</w:t>
      </w:r>
      <w:r w:rsidR="008E5F16">
        <w:rPr>
          <w:rFonts w:ascii="Times New Roman" w:hAnsi="Times New Roman" w:cs="Times New Roman"/>
        </w:rPr>
        <w:t xml:space="preserve"> Airborne. Episode Six tells of the Siege of Bastogne.</w:t>
      </w:r>
    </w:p>
    <w:p w14:paraId="288225CF" w14:textId="78AFE2CC" w:rsidR="00B905DE" w:rsidRDefault="00B905DE" w:rsidP="00F940C9">
      <w:pPr>
        <w:rPr>
          <w:rFonts w:ascii="Times New Roman" w:hAnsi="Times New Roman" w:cs="Times New Roman"/>
        </w:rPr>
      </w:pPr>
      <w:r>
        <w:rPr>
          <w:rFonts w:ascii="Times New Roman" w:hAnsi="Times New Roman" w:cs="Times New Roman"/>
          <w:noProof/>
        </w:rPr>
        <w:lastRenderedPageBreak/>
        <w:drawing>
          <wp:inline distT="0" distB="0" distL="0" distR="0" wp14:anchorId="0E9CA50C" wp14:editId="7FD48FE0">
            <wp:extent cx="5731510" cy="4298950"/>
            <wp:effectExtent l="0" t="0" r="2540" b="6350"/>
            <wp:docPr id="1567233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33213" name="Picture 15672332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BA7762D" w14:textId="77777777" w:rsidR="00EB6545" w:rsidRDefault="00EB6545" w:rsidP="00F940C9">
      <w:pPr>
        <w:rPr>
          <w:rFonts w:ascii="Times New Roman" w:hAnsi="Times New Roman" w:cs="Times New Roman"/>
        </w:rPr>
      </w:pPr>
    </w:p>
    <w:p w14:paraId="392D3FB8" w14:textId="6BE67573" w:rsidR="008E5F16" w:rsidRDefault="008E5F16" w:rsidP="00F940C9">
      <w:pPr>
        <w:rPr>
          <w:rFonts w:ascii="Times New Roman" w:hAnsi="Times New Roman" w:cs="Times New Roman"/>
          <w:u w:val="single"/>
        </w:rPr>
      </w:pPr>
      <w:r w:rsidRPr="008E5F16">
        <w:rPr>
          <w:rFonts w:ascii="Times New Roman" w:hAnsi="Times New Roman" w:cs="Times New Roman"/>
          <w:u w:val="single"/>
        </w:rPr>
        <w:t>NEXT MONTH</w:t>
      </w:r>
    </w:p>
    <w:p w14:paraId="18F7FE4C" w14:textId="77777777" w:rsidR="008E5F16" w:rsidRDefault="008E5F16" w:rsidP="00F940C9">
      <w:pPr>
        <w:rPr>
          <w:rFonts w:ascii="Times New Roman" w:hAnsi="Times New Roman" w:cs="Times New Roman"/>
          <w:u w:val="single"/>
        </w:rPr>
      </w:pPr>
    </w:p>
    <w:p w14:paraId="39406020" w14:textId="2D71BD20" w:rsidR="008E5F16" w:rsidRPr="008A3089" w:rsidRDefault="008E5F16" w:rsidP="00F940C9">
      <w:pPr>
        <w:rPr>
          <w:rFonts w:ascii="Times New Roman" w:hAnsi="Times New Roman" w:cs="Times New Roman"/>
        </w:rPr>
      </w:pPr>
      <w:r w:rsidRPr="008A3089">
        <w:rPr>
          <w:rFonts w:ascii="Times New Roman" w:hAnsi="Times New Roman" w:cs="Times New Roman"/>
        </w:rPr>
        <w:t xml:space="preserve">I’ll be </w:t>
      </w:r>
      <w:r w:rsidR="008A3089" w:rsidRPr="008A3089">
        <w:rPr>
          <w:rFonts w:ascii="Times New Roman" w:hAnsi="Times New Roman" w:cs="Times New Roman"/>
        </w:rPr>
        <w:t>remembering</w:t>
      </w:r>
      <w:r w:rsidRPr="008A3089">
        <w:rPr>
          <w:rFonts w:ascii="Times New Roman" w:hAnsi="Times New Roman" w:cs="Times New Roman"/>
        </w:rPr>
        <w:t xml:space="preserve"> the soldiers who had the ghastly task of liberating</w:t>
      </w:r>
      <w:r w:rsidR="008A3089" w:rsidRPr="008A3089">
        <w:rPr>
          <w:rFonts w:ascii="Times New Roman" w:hAnsi="Times New Roman" w:cs="Times New Roman"/>
        </w:rPr>
        <w:t xml:space="preserve"> the German Concentration Camp of Belsen. The post will be up in the middle of the month at about the time thoughts will be turning to the 80</w:t>
      </w:r>
      <w:r w:rsidR="008A3089" w:rsidRPr="008A3089">
        <w:rPr>
          <w:rFonts w:ascii="Times New Roman" w:hAnsi="Times New Roman" w:cs="Times New Roman"/>
          <w:vertAlign w:val="superscript"/>
        </w:rPr>
        <w:t>th</w:t>
      </w:r>
      <w:r w:rsidR="008A3089" w:rsidRPr="008A3089">
        <w:rPr>
          <w:rFonts w:ascii="Times New Roman" w:hAnsi="Times New Roman" w:cs="Times New Roman"/>
        </w:rPr>
        <w:t>. Anniversary of the event.</w:t>
      </w:r>
    </w:p>
    <w:p w14:paraId="6CC46BB3" w14:textId="77777777" w:rsidR="008E5F16" w:rsidRDefault="008E5F16" w:rsidP="00F940C9">
      <w:pPr>
        <w:rPr>
          <w:rFonts w:ascii="Times New Roman" w:hAnsi="Times New Roman" w:cs="Times New Roman"/>
        </w:rPr>
      </w:pPr>
    </w:p>
    <w:p w14:paraId="1DBD8E49" w14:textId="77777777" w:rsidR="008E5F16" w:rsidRPr="00F940C9" w:rsidRDefault="008E5F16" w:rsidP="00F940C9">
      <w:pPr>
        <w:rPr>
          <w:rFonts w:ascii="Times New Roman" w:hAnsi="Times New Roman" w:cs="Times New Roman"/>
        </w:rPr>
      </w:pPr>
    </w:p>
    <w:sectPr w:rsidR="008E5F16" w:rsidRPr="00F94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92"/>
    <w:rsid w:val="0023574B"/>
    <w:rsid w:val="002E3C00"/>
    <w:rsid w:val="003A4F32"/>
    <w:rsid w:val="005B05D1"/>
    <w:rsid w:val="00686729"/>
    <w:rsid w:val="00767592"/>
    <w:rsid w:val="008A3089"/>
    <w:rsid w:val="008E5F16"/>
    <w:rsid w:val="00AE3280"/>
    <w:rsid w:val="00B905DE"/>
    <w:rsid w:val="00C64D7C"/>
    <w:rsid w:val="00E20CFD"/>
    <w:rsid w:val="00E53DB7"/>
    <w:rsid w:val="00EB6545"/>
    <w:rsid w:val="00EB6F61"/>
    <w:rsid w:val="00F4746F"/>
    <w:rsid w:val="00F74608"/>
    <w:rsid w:val="00F9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F280"/>
  <w15:chartTrackingRefBased/>
  <w15:docId w15:val="{FBA77043-A1E8-4984-82FA-50F2A190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7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75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75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75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7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7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7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7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7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75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75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75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7592"/>
    <w:rPr>
      <w:rFonts w:eastAsiaTheme="majorEastAsia" w:cstheme="majorBidi"/>
      <w:color w:val="272727" w:themeColor="text1" w:themeTint="D8"/>
    </w:rPr>
  </w:style>
  <w:style w:type="paragraph" w:styleId="Title">
    <w:name w:val="Title"/>
    <w:basedOn w:val="Normal"/>
    <w:next w:val="Normal"/>
    <w:link w:val="TitleChar"/>
    <w:uiPriority w:val="10"/>
    <w:qFormat/>
    <w:rsid w:val="00767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7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7592"/>
    <w:pPr>
      <w:spacing w:before="160"/>
      <w:jc w:val="center"/>
    </w:pPr>
    <w:rPr>
      <w:i/>
      <w:iCs/>
      <w:color w:val="404040" w:themeColor="text1" w:themeTint="BF"/>
    </w:rPr>
  </w:style>
  <w:style w:type="character" w:customStyle="1" w:styleId="QuoteChar">
    <w:name w:val="Quote Char"/>
    <w:basedOn w:val="DefaultParagraphFont"/>
    <w:link w:val="Quote"/>
    <w:uiPriority w:val="29"/>
    <w:rsid w:val="00767592"/>
    <w:rPr>
      <w:i/>
      <w:iCs/>
      <w:color w:val="404040" w:themeColor="text1" w:themeTint="BF"/>
    </w:rPr>
  </w:style>
  <w:style w:type="paragraph" w:styleId="ListParagraph">
    <w:name w:val="List Paragraph"/>
    <w:basedOn w:val="Normal"/>
    <w:uiPriority w:val="34"/>
    <w:qFormat/>
    <w:rsid w:val="00767592"/>
    <w:pPr>
      <w:ind w:left="720"/>
      <w:contextualSpacing/>
    </w:pPr>
  </w:style>
  <w:style w:type="character" w:styleId="IntenseEmphasis">
    <w:name w:val="Intense Emphasis"/>
    <w:basedOn w:val="DefaultParagraphFont"/>
    <w:uiPriority w:val="21"/>
    <w:qFormat/>
    <w:rsid w:val="00767592"/>
    <w:rPr>
      <w:i/>
      <w:iCs/>
      <w:color w:val="2F5496" w:themeColor="accent1" w:themeShade="BF"/>
    </w:rPr>
  </w:style>
  <w:style w:type="paragraph" w:styleId="IntenseQuote">
    <w:name w:val="Intense Quote"/>
    <w:basedOn w:val="Normal"/>
    <w:next w:val="Normal"/>
    <w:link w:val="IntenseQuoteChar"/>
    <w:uiPriority w:val="30"/>
    <w:qFormat/>
    <w:rsid w:val="00767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7592"/>
    <w:rPr>
      <w:i/>
      <w:iCs/>
      <w:color w:val="2F5496" w:themeColor="accent1" w:themeShade="BF"/>
    </w:rPr>
  </w:style>
  <w:style w:type="character" w:styleId="IntenseReference">
    <w:name w:val="Intense Reference"/>
    <w:basedOn w:val="DefaultParagraphFont"/>
    <w:uiPriority w:val="32"/>
    <w:qFormat/>
    <w:rsid w:val="00767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7CA6-5C40-45EA-96D2-186330A8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Young</dc:creator>
  <cp:keywords/>
  <dc:description/>
  <cp:lastModifiedBy>David Young</cp:lastModifiedBy>
  <cp:revision>6</cp:revision>
  <dcterms:created xsi:type="dcterms:W3CDTF">2025-03-12T10:32:00Z</dcterms:created>
  <dcterms:modified xsi:type="dcterms:W3CDTF">2025-03-12T12:31:00Z</dcterms:modified>
</cp:coreProperties>
</file>